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EB" w:rsidRPr="008660EB" w:rsidRDefault="008660EB" w:rsidP="008660EB">
      <w:pPr>
        <w:widowControl w:val="0"/>
        <w:tabs>
          <w:tab w:val="left" w:pos="295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0EB">
        <w:rPr>
          <w:rFonts w:ascii="Times New Roman" w:eastAsia="Calibri" w:hAnsi="Times New Roman" w:cs="Times New Roman"/>
          <w:b/>
          <w:sz w:val="28"/>
          <w:szCs w:val="28"/>
        </w:rPr>
        <w:t>Правила поведения на льду и меры безопасности на водных объектах</w:t>
      </w:r>
    </w:p>
    <w:p w:rsidR="008660EB" w:rsidRPr="008660EB" w:rsidRDefault="008660EB" w:rsidP="008660EB">
      <w:pPr>
        <w:widowControl w:val="0"/>
        <w:tabs>
          <w:tab w:val="left" w:pos="295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0EB">
        <w:rPr>
          <w:rFonts w:ascii="Times New Roman" w:eastAsia="Calibri" w:hAnsi="Times New Roman" w:cs="Times New Roman"/>
          <w:b/>
          <w:sz w:val="28"/>
          <w:szCs w:val="28"/>
        </w:rPr>
        <w:t>в зимний период</w:t>
      </w:r>
    </w:p>
    <w:p w:rsidR="008660EB" w:rsidRPr="008660EB" w:rsidRDefault="008660EB" w:rsidP="00866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0EB" w:rsidRPr="008660EB" w:rsidRDefault="008660EB" w:rsidP="00866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Уважаемые</w:t>
      </w:r>
      <w:r w:rsidRPr="008660EB">
        <w:rPr>
          <w:rFonts w:ascii="Times New Roman" w:eastAsia="Calibri" w:hAnsi="Times New Roman" w:cs="Times New Roman"/>
          <w:spacing w:val="30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жители!</w:t>
      </w:r>
    </w:p>
    <w:p w:rsidR="008660EB" w:rsidRPr="008660EB" w:rsidRDefault="008660EB" w:rsidP="00866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0EB" w:rsidRPr="008660EB" w:rsidRDefault="008660EB" w:rsidP="008660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Ежегодно в России на воде гибнут около 20 тысяч человек. Происходит это в разное время года и по</w:t>
      </w:r>
      <w:r w:rsidRPr="008660EB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различным</w:t>
      </w:r>
      <w:r w:rsidRPr="008660EB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причинам...</w:t>
      </w:r>
    </w:p>
    <w:p w:rsidR="008660EB" w:rsidRPr="008660EB" w:rsidRDefault="008660EB" w:rsidP="008660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Будьте осторожны</w:t>
      </w:r>
      <w:r w:rsidRPr="008660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на водоемах</w:t>
      </w:r>
      <w:r w:rsidRPr="008660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зимой! Несоблюдение</w:t>
      </w:r>
      <w:r w:rsidRPr="008660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8660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Pr="008660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на водных</w:t>
      </w:r>
      <w:r w:rsidRPr="008660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объектах в</w:t>
      </w:r>
      <w:r w:rsidRPr="008660EB">
        <w:rPr>
          <w:rFonts w:ascii="Times New Roman" w:eastAsia="Calibri" w:hAnsi="Times New Roman" w:cs="Times New Roman"/>
          <w:spacing w:val="-52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осенне-зимний</w:t>
      </w:r>
      <w:r w:rsidRPr="008660EB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период</w:t>
      </w:r>
      <w:r w:rsidRPr="008660EB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часто</w:t>
      </w:r>
      <w:r w:rsidRPr="008660EB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становится</w:t>
      </w:r>
      <w:r w:rsidRPr="008660EB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причиной</w:t>
      </w:r>
      <w:r w:rsidRPr="008660EB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гибели</w:t>
      </w:r>
      <w:r w:rsidRPr="008660EB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и</w:t>
      </w:r>
      <w:r w:rsidRPr="008660E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травматизма</w:t>
      </w:r>
      <w:r w:rsidRPr="008660EB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людей.</w:t>
      </w:r>
    </w:p>
    <w:p w:rsidR="008660EB" w:rsidRPr="008660EB" w:rsidRDefault="008660EB" w:rsidP="008660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Осенний</w:t>
      </w:r>
      <w:r w:rsidRPr="008660EB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лед</w:t>
      </w:r>
      <w:r w:rsidRPr="008660EB">
        <w:rPr>
          <w:rFonts w:ascii="Times New Roman" w:eastAsia="Calibri" w:hAnsi="Times New Roman" w:cs="Times New Roman"/>
          <w:spacing w:val="-3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до</w:t>
      </w:r>
      <w:r w:rsidRPr="008660EB">
        <w:rPr>
          <w:rFonts w:ascii="Times New Roman" w:eastAsia="Calibri" w:hAnsi="Times New Roman" w:cs="Times New Roman"/>
          <w:spacing w:val="-9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наступления</w:t>
      </w:r>
      <w:r w:rsidRPr="008660EB">
        <w:rPr>
          <w:rFonts w:ascii="Times New Roman" w:eastAsia="Calibri" w:hAnsi="Times New Roman" w:cs="Times New Roman"/>
          <w:spacing w:val="8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устойчивых</w:t>
      </w:r>
      <w:r w:rsidRPr="008660EB">
        <w:rPr>
          <w:rFonts w:ascii="Times New Roman" w:eastAsia="Calibri" w:hAnsi="Times New Roman" w:cs="Times New Roman"/>
          <w:spacing w:val="13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морозов</w:t>
      </w:r>
      <w:r w:rsidRPr="008660EB">
        <w:rPr>
          <w:rFonts w:ascii="Times New Roman" w:eastAsia="Calibri" w:hAnsi="Times New Roman" w:cs="Times New Roman"/>
          <w:spacing w:val="-6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непрочен.</w:t>
      </w:r>
      <w:r w:rsidRPr="008660EB">
        <w:rPr>
          <w:rFonts w:ascii="Times New Roman" w:eastAsia="Calibri" w:hAnsi="Times New Roman" w:cs="Times New Roman"/>
          <w:spacing w:val="-6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Скрепленный</w:t>
      </w:r>
      <w:r w:rsidRPr="008660EB">
        <w:rPr>
          <w:rFonts w:ascii="Times New Roman" w:eastAsia="Calibri" w:hAnsi="Times New Roman" w:cs="Times New Roman"/>
          <w:spacing w:val="12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вечерним</w:t>
      </w:r>
      <w:r w:rsidRPr="008660EB">
        <w:rPr>
          <w:rFonts w:ascii="Times New Roman" w:eastAsia="Calibri" w:hAnsi="Times New Roman" w:cs="Times New Roman"/>
          <w:spacing w:val="4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или</w:t>
      </w:r>
      <w:r w:rsidRPr="008660EB">
        <w:rPr>
          <w:rFonts w:ascii="Times New Roman" w:eastAsia="Calibri" w:hAnsi="Times New Roman" w:cs="Times New Roman"/>
          <w:spacing w:val="-6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ночным</w:t>
      </w:r>
      <w:r w:rsidRPr="008660EB">
        <w:rPr>
          <w:rFonts w:ascii="Times New Roman" w:eastAsia="Calibri" w:hAnsi="Times New Roman" w:cs="Times New Roman"/>
          <w:spacing w:val="-52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холодом,</w:t>
      </w:r>
      <w:r w:rsidRPr="008660EB">
        <w:rPr>
          <w:rFonts w:ascii="Times New Roman" w:eastAsia="Calibri" w:hAnsi="Times New Roman" w:cs="Times New Roman"/>
          <w:spacing w:val="12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он</w:t>
      </w:r>
      <w:r w:rsidRPr="008660EB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еще</w:t>
      </w:r>
      <w:r w:rsidRPr="008660EB">
        <w:rPr>
          <w:rFonts w:ascii="Times New Roman" w:eastAsia="Calibri" w:hAnsi="Times New Roman" w:cs="Times New Roman"/>
          <w:spacing w:val="-2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способен</w:t>
      </w:r>
      <w:r w:rsidRPr="008660EB">
        <w:rPr>
          <w:rFonts w:ascii="Times New Roman" w:eastAsia="Calibri" w:hAnsi="Times New Roman" w:cs="Times New Roman"/>
          <w:spacing w:val="7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выдерживать</w:t>
      </w:r>
      <w:r w:rsidRPr="008660EB">
        <w:rPr>
          <w:rFonts w:ascii="Times New Roman" w:eastAsia="Calibri" w:hAnsi="Times New Roman" w:cs="Times New Roman"/>
          <w:spacing w:val="9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небольшую</w:t>
      </w:r>
      <w:r w:rsidRPr="008660EB">
        <w:rPr>
          <w:rFonts w:ascii="Times New Roman" w:eastAsia="Calibri" w:hAnsi="Times New Roman" w:cs="Times New Roman"/>
          <w:spacing w:val="18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нагрузку,</w:t>
      </w:r>
      <w:r w:rsidRPr="008660EB">
        <w:rPr>
          <w:rFonts w:ascii="Times New Roman" w:eastAsia="Calibri" w:hAnsi="Times New Roman" w:cs="Times New Roman"/>
          <w:spacing w:val="6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но</w:t>
      </w:r>
      <w:r w:rsidRPr="008660EB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днем,</w:t>
      </w:r>
      <w:r w:rsidRPr="008660EB">
        <w:rPr>
          <w:rFonts w:ascii="Times New Roman" w:eastAsia="Calibri" w:hAnsi="Times New Roman" w:cs="Times New Roman"/>
          <w:spacing w:val="12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быстро</w:t>
      </w:r>
      <w:r w:rsidRPr="008660EB">
        <w:rPr>
          <w:rFonts w:ascii="Times New Roman" w:eastAsia="Calibri" w:hAnsi="Times New Roman" w:cs="Times New Roman"/>
          <w:spacing w:val="10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нагреваясь</w:t>
      </w:r>
      <w:r w:rsidRPr="008660EB">
        <w:rPr>
          <w:rFonts w:ascii="Times New Roman" w:eastAsia="Calibri" w:hAnsi="Times New Roman" w:cs="Times New Roman"/>
          <w:spacing w:val="7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от</w:t>
      </w:r>
      <w:r w:rsidRPr="008660EB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просачивающейся талой воды, становится</w:t>
      </w:r>
      <w:r w:rsidRPr="008660EB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пористым и очень слабым, хотя и сохраняет толщину.</w:t>
      </w:r>
      <w:r w:rsidRPr="008660EB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Основным</w:t>
      </w:r>
      <w:r w:rsidRPr="008660EB">
        <w:rPr>
          <w:rFonts w:ascii="Times New Roman" w:eastAsia="Calibri" w:hAnsi="Times New Roman" w:cs="Times New Roman"/>
          <w:spacing w:val="5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условием</w:t>
      </w:r>
      <w:r w:rsidRPr="008660EB">
        <w:rPr>
          <w:rFonts w:ascii="Times New Roman" w:eastAsia="Calibri" w:hAnsi="Times New Roman" w:cs="Times New Roman"/>
          <w:spacing w:val="9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безопасного</w:t>
      </w:r>
      <w:r w:rsidRPr="008660EB">
        <w:rPr>
          <w:rFonts w:ascii="Times New Roman" w:eastAsia="Calibri" w:hAnsi="Times New Roman" w:cs="Times New Roman"/>
          <w:spacing w:val="10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пребывания</w:t>
      </w:r>
      <w:r w:rsidRPr="008660EB">
        <w:rPr>
          <w:rFonts w:ascii="Times New Roman" w:eastAsia="Calibri" w:hAnsi="Times New Roman" w:cs="Times New Roman"/>
          <w:spacing w:val="8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человека</w:t>
      </w:r>
      <w:r w:rsidRPr="008660EB">
        <w:rPr>
          <w:rFonts w:ascii="Times New Roman" w:eastAsia="Calibri" w:hAnsi="Times New Roman" w:cs="Times New Roman"/>
          <w:spacing w:val="-2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на</w:t>
      </w:r>
      <w:r w:rsidRPr="008660EB">
        <w:rPr>
          <w:rFonts w:ascii="Times New Roman" w:eastAsia="Calibri" w:hAnsi="Times New Roman" w:cs="Times New Roman"/>
          <w:spacing w:val="-10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льду</w:t>
      </w:r>
      <w:r w:rsidRPr="008660EB">
        <w:rPr>
          <w:rFonts w:ascii="Times New Roman" w:eastAsia="Calibri" w:hAnsi="Times New Roman" w:cs="Times New Roman"/>
          <w:spacing w:val="-9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является соответствие</w:t>
      </w:r>
      <w:r w:rsidRPr="008660EB">
        <w:rPr>
          <w:rFonts w:ascii="Times New Roman" w:eastAsia="Calibri" w:hAnsi="Times New Roman" w:cs="Times New Roman"/>
          <w:spacing w:val="3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толщины</w:t>
      </w:r>
      <w:r w:rsidRPr="008660EB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льда</w:t>
      </w:r>
      <w:r w:rsidRPr="008660EB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прилагаемой</w:t>
      </w:r>
      <w:r w:rsidRPr="008660EB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нагрузке.</w:t>
      </w:r>
    </w:p>
    <w:p w:rsidR="008660EB" w:rsidRPr="008660EB" w:rsidRDefault="008660EB" w:rsidP="00866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95"/>
          <w:sz w:val="28"/>
          <w:szCs w:val="28"/>
        </w:rPr>
      </w:pPr>
    </w:p>
    <w:p w:rsidR="008660EB" w:rsidRPr="008660EB" w:rsidRDefault="008660EB" w:rsidP="00866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60EB">
        <w:rPr>
          <w:rFonts w:ascii="Times New Roman" w:eastAsia="Calibri" w:hAnsi="Times New Roman" w:cs="Times New Roman"/>
          <w:b/>
          <w:w w:val="95"/>
          <w:sz w:val="28"/>
          <w:szCs w:val="28"/>
        </w:rPr>
        <w:t>Безопасная</w:t>
      </w:r>
      <w:r w:rsidRPr="008660EB">
        <w:rPr>
          <w:rFonts w:ascii="Times New Roman" w:eastAsia="Calibri" w:hAnsi="Times New Roman" w:cs="Times New Roman"/>
          <w:b/>
          <w:spacing w:val="36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b/>
          <w:w w:val="95"/>
          <w:sz w:val="28"/>
          <w:szCs w:val="28"/>
        </w:rPr>
        <w:t>толщина</w:t>
      </w:r>
      <w:r w:rsidRPr="008660EB">
        <w:rPr>
          <w:rFonts w:ascii="Times New Roman" w:eastAsia="Calibri" w:hAnsi="Times New Roman" w:cs="Times New Roman"/>
          <w:b/>
          <w:spacing w:val="36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b/>
          <w:w w:val="95"/>
          <w:sz w:val="28"/>
          <w:szCs w:val="28"/>
        </w:rPr>
        <w:t>льда:</w:t>
      </w:r>
    </w:p>
    <w:p w:rsidR="008660EB" w:rsidRPr="008660EB" w:rsidRDefault="008660EB" w:rsidP="008660EB">
      <w:pPr>
        <w:widowControl w:val="0"/>
        <w:numPr>
          <w:ilvl w:val="0"/>
          <w:numId w:val="5"/>
        </w:numPr>
        <w:tabs>
          <w:tab w:val="left" w:pos="10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313131"/>
          <w:sz w:val="28"/>
          <w:szCs w:val="28"/>
        </w:rPr>
      </w:pP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для</w:t>
      </w:r>
      <w:r w:rsidRPr="008660EB">
        <w:rPr>
          <w:rFonts w:ascii="Times New Roman" w:eastAsia="Calibri" w:hAnsi="Times New Roman" w:cs="Times New Roman"/>
          <w:spacing w:val="-11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одного</w:t>
      </w:r>
      <w:r w:rsidRPr="008660EB">
        <w:rPr>
          <w:rFonts w:ascii="Times New Roman" w:eastAsia="Calibri" w:hAnsi="Times New Roman" w:cs="Times New Roman"/>
          <w:spacing w:val="4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человека</w:t>
      </w:r>
      <w:r w:rsidRPr="008660EB">
        <w:rPr>
          <w:rFonts w:ascii="Times New Roman" w:eastAsia="Calibri" w:hAnsi="Times New Roman" w:cs="Times New Roman"/>
          <w:spacing w:val="5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–</w:t>
      </w:r>
      <w:r w:rsidRPr="008660EB">
        <w:rPr>
          <w:rFonts w:ascii="Times New Roman" w:eastAsia="Calibri" w:hAnsi="Times New Roman" w:cs="Times New Roman"/>
          <w:spacing w:val="9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не</w:t>
      </w:r>
      <w:r w:rsidRPr="008660EB">
        <w:rPr>
          <w:rFonts w:ascii="Times New Roman" w:eastAsia="Calibri" w:hAnsi="Times New Roman" w:cs="Times New Roman"/>
          <w:spacing w:val="-11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менее</w:t>
      </w:r>
      <w:r w:rsidRPr="008660EB">
        <w:rPr>
          <w:rFonts w:ascii="Times New Roman" w:eastAsia="Calibri" w:hAnsi="Times New Roman" w:cs="Times New Roman"/>
          <w:spacing w:val="-6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7</w:t>
      </w:r>
      <w:r w:rsidRPr="008660EB">
        <w:rPr>
          <w:rFonts w:ascii="Times New Roman" w:eastAsia="Calibri" w:hAnsi="Times New Roman" w:cs="Times New Roman"/>
          <w:spacing w:val="-9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см;</w:t>
      </w:r>
    </w:p>
    <w:p w:rsidR="008660EB" w:rsidRPr="008660EB" w:rsidRDefault="008660EB" w:rsidP="008660EB">
      <w:pPr>
        <w:widowControl w:val="0"/>
        <w:numPr>
          <w:ilvl w:val="0"/>
          <w:numId w:val="5"/>
        </w:numPr>
        <w:tabs>
          <w:tab w:val="left" w:pos="10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2D2D2D"/>
          <w:sz w:val="28"/>
          <w:szCs w:val="28"/>
        </w:rPr>
      </w:pP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для</w:t>
      </w:r>
      <w:r w:rsidRPr="008660EB">
        <w:rPr>
          <w:rFonts w:ascii="Times New Roman" w:eastAsia="Calibri" w:hAnsi="Times New Roman" w:cs="Times New Roman"/>
          <w:spacing w:val="-9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сооружения</w:t>
      </w:r>
      <w:r w:rsidRPr="008660EB">
        <w:rPr>
          <w:rFonts w:ascii="Times New Roman" w:eastAsia="Calibri" w:hAnsi="Times New Roman" w:cs="Times New Roman"/>
          <w:spacing w:val="3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катка</w:t>
      </w:r>
      <w:r w:rsidRPr="008660EB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–</w:t>
      </w:r>
      <w:r w:rsidRPr="008660EB">
        <w:rPr>
          <w:rFonts w:ascii="Times New Roman" w:eastAsia="Calibri" w:hAnsi="Times New Roman" w:cs="Times New Roman"/>
          <w:spacing w:val="11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не</w:t>
      </w:r>
      <w:r w:rsidRPr="008660EB">
        <w:rPr>
          <w:rFonts w:ascii="Times New Roman" w:eastAsia="Calibri" w:hAnsi="Times New Roman" w:cs="Times New Roman"/>
          <w:spacing w:val="-6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менее</w:t>
      </w:r>
      <w:r w:rsidRPr="008660EB">
        <w:rPr>
          <w:rFonts w:ascii="Times New Roman" w:eastAsia="Calibri" w:hAnsi="Times New Roman" w:cs="Times New Roman"/>
          <w:spacing w:val="-7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12</w:t>
      </w:r>
      <w:r w:rsidRPr="008660EB">
        <w:rPr>
          <w:rFonts w:ascii="Times New Roman" w:eastAsia="Calibri" w:hAnsi="Times New Roman" w:cs="Times New Roman"/>
          <w:spacing w:val="-9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см;</w:t>
      </w:r>
    </w:p>
    <w:p w:rsidR="008660EB" w:rsidRPr="008660EB" w:rsidRDefault="008660EB" w:rsidP="008660EB">
      <w:pPr>
        <w:widowControl w:val="0"/>
        <w:numPr>
          <w:ilvl w:val="0"/>
          <w:numId w:val="5"/>
        </w:numPr>
        <w:tabs>
          <w:tab w:val="left" w:pos="105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282828"/>
          <w:sz w:val="28"/>
          <w:szCs w:val="28"/>
        </w:rPr>
      </w:pP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для</w:t>
      </w:r>
      <w:r w:rsidRPr="008660EB">
        <w:rPr>
          <w:rFonts w:ascii="Times New Roman" w:eastAsia="Calibri" w:hAnsi="Times New Roman" w:cs="Times New Roman"/>
          <w:spacing w:val="-8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совершения</w:t>
      </w:r>
      <w:r w:rsidRPr="008660EB">
        <w:rPr>
          <w:rFonts w:ascii="Times New Roman" w:eastAsia="Calibri" w:hAnsi="Times New Roman" w:cs="Times New Roman"/>
          <w:spacing w:val="4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пешей</w:t>
      </w:r>
      <w:r w:rsidRPr="008660EB">
        <w:rPr>
          <w:rFonts w:ascii="Times New Roman" w:eastAsia="Calibri" w:hAnsi="Times New Roman" w:cs="Times New Roman"/>
          <w:spacing w:val="-3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переправы</w:t>
      </w:r>
      <w:r w:rsidRPr="008660EB">
        <w:rPr>
          <w:rFonts w:ascii="Times New Roman" w:eastAsia="Calibri" w:hAnsi="Times New Roman" w:cs="Times New Roman"/>
          <w:spacing w:val="14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–</w:t>
      </w:r>
      <w:r w:rsidRPr="008660EB">
        <w:rPr>
          <w:rFonts w:ascii="Times New Roman" w:eastAsia="Calibri" w:hAnsi="Times New Roman" w:cs="Times New Roman"/>
          <w:spacing w:val="12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не</w:t>
      </w:r>
      <w:r w:rsidRPr="008660EB">
        <w:rPr>
          <w:rFonts w:ascii="Times New Roman" w:eastAsia="Calibri" w:hAnsi="Times New Roman" w:cs="Times New Roman"/>
          <w:spacing w:val="-9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менее</w:t>
      </w:r>
      <w:r w:rsidRPr="008660EB">
        <w:rPr>
          <w:rFonts w:ascii="Times New Roman" w:eastAsia="Calibri" w:hAnsi="Times New Roman" w:cs="Times New Roman"/>
          <w:spacing w:val="-4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15</w:t>
      </w:r>
      <w:r w:rsidRPr="008660EB">
        <w:rPr>
          <w:rFonts w:ascii="Times New Roman" w:eastAsia="Calibri" w:hAnsi="Times New Roman" w:cs="Times New Roman"/>
          <w:spacing w:val="-2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см;</w:t>
      </w:r>
    </w:p>
    <w:p w:rsidR="008660EB" w:rsidRPr="008660EB" w:rsidRDefault="008660EB" w:rsidP="008660EB">
      <w:pPr>
        <w:widowControl w:val="0"/>
        <w:numPr>
          <w:ilvl w:val="0"/>
          <w:numId w:val="5"/>
        </w:numPr>
        <w:tabs>
          <w:tab w:val="left" w:pos="105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242424"/>
          <w:sz w:val="28"/>
          <w:szCs w:val="28"/>
        </w:rPr>
      </w:pP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для</w:t>
      </w:r>
      <w:r w:rsidRPr="008660EB">
        <w:rPr>
          <w:rFonts w:ascii="Times New Roman" w:eastAsia="Calibri" w:hAnsi="Times New Roman" w:cs="Times New Roman"/>
          <w:spacing w:val="-3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проезда</w:t>
      </w:r>
      <w:r w:rsidRPr="008660EB">
        <w:rPr>
          <w:rFonts w:ascii="Times New Roman" w:eastAsia="Calibri" w:hAnsi="Times New Roman" w:cs="Times New Roman"/>
          <w:spacing w:val="5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автомобилей</w:t>
      </w:r>
      <w:r w:rsidRPr="008660EB">
        <w:rPr>
          <w:rFonts w:ascii="Times New Roman" w:eastAsia="Calibri" w:hAnsi="Times New Roman" w:cs="Times New Roman"/>
          <w:spacing w:val="38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–</w:t>
      </w:r>
      <w:r w:rsidRPr="008660EB">
        <w:rPr>
          <w:rFonts w:ascii="Times New Roman" w:eastAsia="Calibri" w:hAnsi="Times New Roman" w:cs="Times New Roman"/>
          <w:spacing w:val="45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не</w:t>
      </w:r>
      <w:r w:rsidRPr="008660EB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менее</w:t>
      </w:r>
      <w:r w:rsidRPr="008660EB">
        <w:rPr>
          <w:rFonts w:ascii="Times New Roman" w:eastAsia="Calibri" w:hAnsi="Times New Roman" w:cs="Times New Roman"/>
          <w:spacing w:val="7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30</w:t>
      </w:r>
      <w:r w:rsidRPr="008660EB">
        <w:rPr>
          <w:rFonts w:ascii="Times New Roman" w:eastAsia="Calibri" w:hAnsi="Times New Roman" w:cs="Times New Roman"/>
          <w:spacing w:val="2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см.</w:t>
      </w:r>
    </w:p>
    <w:p w:rsidR="008660EB" w:rsidRPr="008660EB" w:rsidRDefault="008660EB" w:rsidP="00866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w w:val="95"/>
          <w:sz w:val="28"/>
          <w:szCs w:val="28"/>
        </w:rPr>
      </w:pPr>
    </w:p>
    <w:p w:rsidR="008660EB" w:rsidRPr="008660EB" w:rsidRDefault="008660EB" w:rsidP="00866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60EB">
        <w:rPr>
          <w:rFonts w:ascii="Times New Roman" w:eastAsia="Calibri" w:hAnsi="Times New Roman" w:cs="Times New Roman"/>
          <w:b/>
          <w:w w:val="95"/>
          <w:sz w:val="28"/>
          <w:szCs w:val="28"/>
        </w:rPr>
        <w:t>Время</w:t>
      </w:r>
      <w:r w:rsidRPr="008660EB">
        <w:rPr>
          <w:rFonts w:ascii="Times New Roman" w:eastAsia="Calibri" w:hAnsi="Times New Roman" w:cs="Times New Roman"/>
          <w:b/>
          <w:spacing w:val="15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b/>
          <w:w w:val="95"/>
          <w:sz w:val="28"/>
          <w:szCs w:val="28"/>
        </w:rPr>
        <w:t>безопасного</w:t>
      </w:r>
      <w:r w:rsidRPr="008660EB">
        <w:rPr>
          <w:rFonts w:ascii="Times New Roman" w:eastAsia="Calibri" w:hAnsi="Times New Roman" w:cs="Times New Roman"/>
          <w:b/>
          <w:spacing w:val="19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b/>
          <w:w w:val="95"/>
          <w:sz w:val="28"/>
          <w:szCs w:val="28"/>
        </w:rPr>
        <w:t>пребывания</w:t>
      </w:r>
      <w:r w:rsidRPr="008660EB">
        <w:rPr>
          <w:rFonts w:ascii="Times New Roman" w:eastAsia="Calibri" w:hAnsi="Times New Roman" w:cs="Times New Roman"/>
          <w:b/>
          <w:spacing w:val="16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b/>
          <w:w w:val="95"/>
          <w:sz w:val="28"/>
          <w:szCs w:val="28"/>
        </w:rPr>
        <w:t>человека</w:t>
      </w:r>
      <w:r w:rsidRPr="008660EB">
        <w:rPr>
          <w:rFonts w:ascii="Times New Roman" w:eastAsia="Calibri" w:hAnsi="Times New Roman" w:cs="Times New Roman"/>
          <w:b/>
          <w:spacing w:val="9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b/>
          <w:w w:val="95"/>
          <w:sz w:val="28"/>
          <w:szCs w:val="28"/>
        </w:rPr>
        <w:t>в</w:t>
      </w:r>
      <w:r w:rsidRPr="008660EB">
        <w:rPr>
          <w:rFonts w:ascii="Times New Roman" w:eastAsia="Calibri" w:hAnsi="Times New Roman" w:cs="Times New Roman"/>
          <w:b/>
          <w:spacing w:val="-7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b/>
          <w:w w:val="95"/>
          <w:sz w:val="28"/>
          <w:szCs w:val="28"/>
        </w:rPr>
        <w:t>воде:</w:t>
      </w:r>
    </w:p>
    <w:p w:rsidR="008660EB" w:rsidRPr="008660EB" w:rsidRDefault="008660EB" w:rsidP="008660EB">
      <w:pPr>
        <w:widowControl w:val="0"/>
        <w:numPr>
          <w:ilvl w:val="0"/>
          <w:numId w:val="5"/>
        </w:numPr>
        <w:tabs>
          <w:tab w:val="left" w:pos="105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232323"/>
          <w:sz w:val="28"/>
          <w:szCs w:val="28"/>
        </w:rPr>
      </w:pP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при</w:t>
      </w:r>
      <w:r w:rsidRPr="008660EB">
        <w:rPr>
          <w:rFonts w:ascii="Times New Roman" w:eastAsia="Calibri" w:hAnsi="Times New Roman" w:cs="Times New Roman"/>
          <w:spacing w:val="2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температуре</w:t>
      </w:r>
      <w:r w:rsidRPr="008660EB">
        <w:rPr>
          <w:rFonts w:ascii="Times New Roman" w:eastAsia="Calibri" w:hAnsi="Times New Roman" w:cs="Times New Roman"/>
          <w:spacing w:val="14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воды</w:t>
      </w:r>
      <w:r w:rsidRPr="008660EB">
        <w:rPr>
          <w:rFonts w:ascii="Times New Roman" w:eastAsia="Calibri" w:hAnsi="Times New Roman" w:cs="Times New Roman"/>
          <w:spacing w:val="16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24°C</w:t>
      </w:r>
      <w:r w:rsidRPr="008660EB">
        <w:rPr>
          <w:rFonts w:ascii="Times New Roman" w:eastAsia="Calibri" w:hAnsi="Times New Roman" w:cs="Times New Roman"/>
          <w:spacing w:val="2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время</w:t>
      </w:r>
      <w:r w:rsidRPr="008660EB">
        <w:rPr>
          <w:rFonts w:ascii="Times New Roman" w:eastAsia="Calibri" w:hAnsi="Times New Roman" w:cs="Times New Roman"/>
          <w:spacing w:val="19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безопасного</w:t>
      </w:r>
      <w:r w:rsidRPr="008660EB">
        <w:rPr>
          <w:rFonts w:ascii="Times New Roman" w:eastAsia="Calibri" w:hAnsi="Times New Roman" w:cs="Times New Roman"/>
          <w:spacing w:val="27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пребывания</w:t>
      </w:r>
      <w:r w:rsidRPr="008660EB">
        <w:rPr>
          <w:rFonts w:ascii="Times New Roman" w:eastAsia="Calibri" w:hAnsi="Times New Roman" w:cs="Times New Roman"/>
          <w:spacing w:val="20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7–9</w:t>
      </w:r>
      <w:r w:rsidRPr="008660EB">
        <w:rPr>
          <w:rFonts w:ascii="Times New Roman" w:eastAsia="Calibri" w:hAnsi="Times New Roman" w:cs="Times New Roman"/>
          <w:spacing w:val="11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часов,</w:t>
      </w:r>
    </w:p>
    <w:p w:rsidR="008660EB" w:rsidRPr="008660EB" w:rsidRDefault="008660EB" w:rsidP="008660EB">
      <w:pPr>
        <w:widowControl w:val="0"/>
        <w:numPr>
          <w:ilvl w:val="0"/>
          <w:numId w:val="5"/>
        </w:numPr>
        <w:tabs>
          <w:tab w:val="left" w:pos="10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232323"/>
          <w:sz w:val="28"/>
          <w:szCs w:val="28"/>
        </w:rPr>
      </w:pP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при</w:t>
      </w:r>
      <w:r w:rsidRPr="008660EB">
        <w:rPr>
          <w:rFonts w:ascii="Times New Roman" w:eastAsia="Calibri" w:hAnsi="Times New Roman" w:cs="Times New Roman"/>
          <w:spacing w:val="30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температуре</w:t>
      </w:r>
      <w:r w:rsidRPr="008660EB">
        <w:rPr>
          <w:rFonts w:ascii="Times New Roman" w:eastAsia="Calibri" w:hAnsi="Times New Roman" w:cs="Times New Roman"/>
          <w:spacing w:val="39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воды</w:t>
      </w:r>
      <w:r w:rsidRPr="008660EB">
        <w:rPr>
          <w:rFonts w:ascii="Times New Roman" w:eastAsia="Calibri" w:hAnsi="Times New Roman" w:cs="Times New Roman"/>
          <w:spacing w:val="40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5-15°С</w:t>
      </w:r>
      <w:r w:rsidRPr="008660EB">
        <w:rPr>
          <w:rFonts w:ascii="Times New Roman" w:eastAsia="Calibri" w:hAnsi="Times New Roman" w:cs="Times New Roman"/>
          <w:spacing w:val="6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–</w:t>
      </w:r>
      <w:r w:rsidRPr="008660EB">
        <w:rPr>
          <w:rFonts w:ascii="Times New Roman" w:eastAsia="Calibri" w:hAnsi="Times New Roman" w:cs="Times New Roman"/>
          <w:spacing w:val="8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от</w:t>
      </w:r>
      <w:r w:rsidRPr="008660EB">
        <w:rPr>
          <w:rFonts w:ascii="Times New Roman" w:eastAsia="Calibri" w:hAnsi="Times New Roman" w:cs="Times New Roman"/>
          <w:spacing w:val="19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3,5</w:t>
      </w:r>
      <w:r w:rsidRPr="008660EB">
        <w:rPr>
          <w:rFonts w:ascii="Times New Roman" w:eastAsia="Calibri" w:hAnsi="Times New Roman" w:cs="Times New Roman"/>
          <w:spacing w:val="36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до</w:t>
      </w:r>
      <w:r w:rsidRPr="008660EB">
        <w:rPr>
          <w:rFonts w:ascii="Times New Roman" w:eastAsia="Calibri" w:hAnsi="Times New Roman" w:cs="Times New Roman"/>
          <w:spacing w:val="26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4,5</w:t>
      </w:r>
      <w:r w:rsidRPr="008660EB">
        <w:rPr>
          <w:rFonts w:ascii="Times New Roman" w:eastAsia="Calibri" w:hAnsi="Times New Roman" w:cs="Times New Roman"/>
          <w:spacing w:val="43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часов;</w:t>
      </w:r>
    </w:p>
    <w:p w:rsidR="008660EB" w:rsidRPr="008660EB" w:rsidRDefault="008660EB" w:rsidP="008660EB">
      <w:pPr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1F1F1F"/>
          <w:sz w:val="28"/>
          <w:szCs w:val="28"/>
        </w:rPr>
      </w:pP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температура</w:t>
      </w:r>
      <w:r w:rsidRPr="008660EB">
        <w:rPr>
          <w:rFonts w:ascii="Times New Roman" w:eastAsia="Calibri" w:hAnsi="Times New Roman" w:cs="Times New Roman"/>
          <w:spacing w:val="9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воды</w:t>
      </w:r>
      <w:r w:rsidRPr="008660EB">
        <w:rPr>
          <w:rFonts w:ascii="Times New Roman" w:eastAsia="Calibri" w:hAnsi="Times New Roman" w:cs="Times New Roman"/>
          <w:spacing w:val="6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2-3°С</w:t>
      </w:r>
      <w:r w:rsidRPr="008660EB">
        <w:rPr>
          <w:rFonts w:ascii="Times New Roman" w:eastAsia="Calibri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оказывается</w:t>
      </w:r>
      <w:r w:rsidRPr="008660EB">
        <w:rPr>
          <w:rFonts w:ascii="Times New Roman" w:eastAsia="Calibri" w:hAnsi="Times New Roman" w:cs="Times New Roman"/>
          <w:spacing w:val="19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смертельной</w:t>
      </w:r>
      <w:r w:rsidRPr="008660EB">
        <w:rPr>
          <w:rFonts w:ascii="Times New Roman" w:eastAsia="Calibri" w:hAnsi="Times New Roman" w:cs="Times New Roman"/>
          <w:spacing w:val="13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для</w:t>
      </w:r>
      <w:r w:rsidRPr="008660EB">
        <w:rPr>
          <w:rFonts w:ascii="Times New Roman" w:eastAsia="Calibri" w:hAnsi="Times New Roman" w:cs="Times New Roman"/>
          <w:spacing w:val="3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человека</w:t>
      </w:r>
      <w:r w:rsidRPr="008660EB">
        <w:rPr>
          <w:rFonts w:ascii="Times New Roman" w:eastAsia="Calibri" w:hAnsi="Times New Roman" w:cs="Times New Roman"/>
          <w:spacing w:val="13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через</w:t>
      </w:r>
      <w:r w:rsidRPr="008660EB">
        <w:rPr>
          <w:rFonts w:ascii="Times New Roman" w:eastAsia="Calibri" w:hAnsi="Times New Roman" w:cs="Times New Roman"/>
          <w:spacing w:val="-4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10–15</w:t>
      </w:r>
      <w:r w:rsidRPr="008660EB">
        <w:rPr>
          <w:rFonts w:ascii="Times New Roman" w:eastAsia="Calibri" w:hAnsi="Times New Roman" w:cs="Times New Roman"/>
          <w:spacing w:val="12"/>
          <w:w w:val="9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5"/>
          <w:sz w:val="28"/>
          <w:szCs w:val="28"/>
        </w:rPr>
        <w:t>мин;</w:t>
      </w:r>
    </w:p>
    <w:p w:rsidR="008660EB" w:rsidRPr="008660EB" w:rsidRDefault="008660EB" w:rsidP="008660EB">
      <w:pPr>
        <w:widowControl w:val="0"/>
        <w:numPr>
          <w:ilvl w:val="0"/>
          <w:numId w:val="5"/>
        </w:numPr>
        <w:tabs>
          <w:tab w:val="left" w:pos="10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232323"/>
          <w:sz w:val="28"/>
          <w:szCs w:val="28"/>
        </w:rPr>
      </w:pP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при</w:t>
      </w:r>
      <w:r w:rsidRPr="008660EB">
        <w:rPr>
          <w:rFonts w:ascii="Times New Roman" w:eastAsia="Calibri" w:hAnsi="Times New Roman" w:cs="Times New Roman"/>
          <w:spacing w:val="20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температуре</w:t>
      </w:r>
      <w:r w:rsidRPr="008660EB">
        <w:rPr>
          <w:rFonts w:ascii="Times New Roman" w:eastAsia="Calibri" w:hAnsi="Times New Roman" w:cs="Times New Roman"/>
          <w:spacing w:val="39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воды</w:t>
      </w:r>
      <w:r w:rsidRPr="008660EB">
        <w:rPr>
          <w:rFonts w:ascii="Times New Roman" w:eastAsia="Calibri" w:hAnsi="Times New Roman" w:cs="Times New Roman"/>
          <w:spacing w:val="35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минус</w:t>
      </w:r>
      <w:r w:rsidRPr="008660EB">
        <w:rPr>
          <w:rFonts w:ascii="Times New Roman" w:eastAsia="Calibri" w:hAnsi="Times New Roman" w:cs="Times New Roman"/>
          <w:spacing w:val="28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2°C</w:t>
      </w:r>
      <w:r w:rsidRPr="008660EB">
        <w:rPr>
          <w:rFonts w:ascii="Times New Roman" w:eastAsia="Calibri" w:hAnsi="Times New Roman" w:cs="Times New Roman"/>
          <w:spacing w:val="28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–</w:t>
      </w:r>
      <w:r w:rsidRPr="008660EB">
        <w:rPr>
          <w:rFonts w:ascii="Times New Roman" w:eastAsia="Calibri" w:hAnsi="Times New Roman" w:cs="Times New Roman"/>
          <w:spacing w:val="52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смерть</w:t>
      </w:r>
      <w:r w:rsidRPr="008660EB">
        <w:rPr>
          <w:rFonts w:ascii="Times New Roman" w:eastAsia="Calibri" w:hAnsi="Times New Roman" w:cs="Times New Roman"/>
          <w:spacing w:val="31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может</w:t>
      </w:r>
      <w:r w:rsidRPr="008660EB">
        <w:rPr>
          <w:rFonts w:ascii="Times New Roman" w:eastAsia="Calibri" w:hAnsi="Times New Roman" w:cs="Times New Roman"/>
          <w:spacing w:val="8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наступить</w:t>
      </w:r>
      <w:r w:rsidRPr="008660EB">
        <w:rPr>
          <w:rFonts w:ascii="Times New Roman" w:eastAsia="Calibri" w:hAnsi="Times New Roman" w:cs="Times New Roman"/>
          <w:spacing w:val="32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через</w:t>
      </w:r>
      <w:r w:rsidRPr="008660EB">
        <w:rPr>
          <w:rFonts w:ascii="Times New Roman" w:eastAsia="Calibri" w:hAnsi="Times New Roman" w:cs="Times New Roman"/>
          <w:spacing w:val="26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5–8</w:t>
      </w:r>
      <w:r w:rsidRPr="008660EB">
        <w:rPr>
          <w:rFonts w:ascii="Times New Roman" w:eastAsia="Calibri" w:hAnsi="Times New Roman" w:cs="Times New Roman"/>
          <w:spacing w:val="37"/>
          <w:w w:val="90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w w:val="90"/>
          <w:sz w:val="28"/>
          <w:szCs w:val="28"/>
        </w:rPr>
        <w:t>мин.</w:t>
      </w:r>
    </w:p>
    <w:p w:rsidR="008660EB" w:rsidRPr="008660EB" w:rsidRDefault="008660EB" w:rsidP="00866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0EB" w:rsidRDefault="008660EB" w:rsidP="00866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60EB">
        <w:rPr>
          <w:rFonts w:ascii="Times New Roman" w:eastAsia="Calibri" w:hAnsi="Times New Roman" w:cs="Times New Roman"/>
          <w:b/>
          <w:sz w:val="28"/>
          <w:szCs w:val="28"/>
        </w:rPr>
        <w:t>Правила</w:t>
      </w:r>
      <w:r w:rsidRPr="008660EB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b/>
          <w:sz w:val="28"/>
          <w:szCs w:val="28"/>
        </w:rPr>
        <w:t>поведения</w:t>
      </w:r>
      <w:r w:rsidRPr="008660EB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8660EB">
        <w:rPr>
          <w:rFonts w:ascii="Times New Roman" w:eastAsia="Calibri" w:hAnsi="Times New Roman" w:cs="Times New Roman"/>
          <w:b/>
          <w:spacing w:val="-13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b/>
          <w:sz w:val="28"/>
          <w:szCs w:val="28"/>
        </w:rPr>
        <w:t>льду:</w:t>
      </w:r>
    </w:p>
    <w:p w:rsidR="008660EB" w:rsidRDefault="008660EB" w:rsidP="008660EB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Нельзя</w:t>
      </w:r>
      <w:r w:rsidRPr="008660E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выходить</w:t>
      </w:r>
      <w:r w:rsidRPr="008660E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на</w:t>
      </w:r>
      <w:r w:rsidRPr="008660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лед</w:t>
      </w:r>
      <w:r w:rsidRPr="008660E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в</w:t>
      </w:r>
      <w:r w:rsidRPr="008660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темное</w:t>
      </w:r>
      <w:r w:rsidRPr="008660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время</w:t>
      </w:r>
      <w:r w:rsidRPr="008660E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суток</w:t>
      </w:r>
      <w:r w:rsidRPr="008660E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и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при</w:t>
      </w:r>
      <w:r w:rsidRPr="008660E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плохой</w:t>
      </w:r>
      <w:r w:rsidRPr="008660E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видимости</w:t>
      </w:r>
      <w:r w:rsidRPr="008660E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(туман,</w:t>
      </w:r>
      <w:r w:rsidRPr="008660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снегопад,</w:t>
      </w:r>
      <w:r w:rsidRPr="008660E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дождь).</w:t>
      </w:r>
    </w:p>
    <w:p w:rsidR="008660EB" w:rsidRPr="008660EB" w:rsidRDefault="008660EB" w:rsidP="008660E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При</w:t>
      </w:r>
      <w:r w:rsidRPr="008660EB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переходе</w:t>
      </w:r>
      <w:r w:rsidRPr="008660EB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через</w:t>
      </w:r>
      <w:r w:rsidRPr="008660EB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реку</w:t>
      </w:r>
      <w:r w:rsidRPr="008660EB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пользуйтесь</w:t>
      </w:r>
      <w:r w:rsidRPr="008660EB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ледовыми</w:t>
      </w:r>
      <w:r w:rsidRPr="008660EB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8660EB">
        <w:rPr>
          <w:rFonts w:ascii="Times New Roman" w:eastAsia="Calibri" w:hAnsi="Times New Roman" w:cs="Times New Roman"/>
          <w:sz w:val="28"/>
          <w:szCs w:val="28"/>
        </w:rPr>
        <w:t>переправами.</w:t>
      </w:r>
    </w:p>
    <w:p w:rsidR="008660EB" w:rsidRDefault="008660EB" w:rsidP="008660EB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Нельзя</w:t>
      </w:r>
      <w:r w:rsidRPr="008660E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проверять</w:t>
      </w:r>
      <w:r w:rsidRPr="008660E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прочность</w:t>
      </w:r>
      <w:r w:rsidRPr="008660E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льда ударом ноги. Если</w:t>
      </w:r>
      <w:r w:rsidRPr="008660E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после первого</w:t>
      </w:r>
      <w:r w:rsidRPr="008660E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сильного</w:t>
      </w:r>
      <w:r w:rsidRPr="008660E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удара</w:t>
      </w:r>
      <w:r w:rsidRPr="008660E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поленом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8660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лыжной</w:t>
      </w:r>
      <w:r w:rsidRPr="008660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палкой</w:t>
      </w:r>
      <w:r w:rsidRPr="008660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покажется</w:t>
      </w:r>
      <w:r w:rsidRPr="008660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хоть</w:t>
      </w:r>
      <w:r w:rsidRPr="008660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немного</w:t>
      </w:r>
      <w:r w:rsidRPr="008660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воды, –</w:t>
      </w:r>
      <w:r w:rsidRPr="008660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8660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означает,</w:t>
      </w:r>
      <w:r w:rsidRPr="008660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8660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лед</w:t>
      </w:r>
      <w:r w:rsidRPr="008660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тонкий,</w:t>
      </w:r>
      <w:r w:rsidRPr="008660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8660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нему</w:t>
      </w:r>
      <w:r w:rsidRPr="008660E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w w:val="95"/>
          <w:sz w:val="28"/>
          <w:szCs w:val="28"/>
        </w:rPr>
        <w:t>ходить</w:t>
      </w:r>
      <w:r w:rsidRPr="008660EB">
        <w:rPr>
          <w:rFonts w:ascii="Times New Roman" w:hAnsi="Times New Roman" w:cs="Times New Roman"/>
          <w:spacing w:val="-49"/>
          <w:w w:val="9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нельзя.</w:t>
      </w:r>
      <w:r w:rsidRPr="008660E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В</w:t>
      </w:r>
      <w:r w:rsidRPr="008660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этом</w:t>
      </w:r>
      <w:r w:rsidRPr="008660E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случае</w:t>
      </w:r>
      <w:r w:rsidRPr="008660E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следует</w:t>
      </w:r>
      <w:r w:rsidRPr="008660E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немедленно</w:t>
      </w:r>
      <w:r w:rsidRPr="008660E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отойти</w:t>
      </w:r>
      <w:r w:rsidRPr="008660E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8660EB">
        <w:rPr>
          <w:rFonts w:ascii="Times New Roman" w:hAnsi="Times New Roman" w:cs="Times New Roman"/>
          <w:sz w:val="28"/>
          <w:szCs w:val="28"/>
        </w:rPr>
        <w:t>по</w:t>
      </w:r>
      <w:r w:rsidRPr="008660E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своему</w:t>
      </w:r>
      <w:proofErr w:type="gramEnd"/>
      <w:r w:rsidRPr="008660E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же</w:t>
      </w:r>
      <w:r w:rsidRPr="008660E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следу</w:t>
      </w:r>
      <w:r w:rsidRPr="008660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к</w:t>
      </w:r>
      <w:r w:rsidRPr="008660E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берегу,</w:t>
      </w:r>
      <w:r w:rsidRPr="008660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скользящими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шагами,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не отрывая</w:t>
      </w:r>
      <w:r w:rsidRPr="008660E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ног ото льда и расставив</w:t>
      </w:r>
      <w:r w:rsidRPr="008660E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их на ширину плеч,</w:t>
      </w:r>
      <w:r w:rsidRPr="008660E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чтобы</w:t>
      </w:r>
      <w:r w:rsidRPr="008660E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нагрузка</w:t>
      </w:r>
      <w:r w:rsidRPr="008660E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распределялась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на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большую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площадь. Точно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так же поступают при предостерегающем потрескивании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льда и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образовании</w:t>
      </w:r>
      <w:r w:rsidRPr="008660E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в</w:t>
      </w:r>
      <w:r w:rsidRPr="008660E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нем</w:t>
      </w:r>
      <w:r w:rsidRPr="008660E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трещин.</w:t>
      </w:r>
    </w:p>
    <w:p w:rsidR="008660EB" w:rsidRDefault="008660EB" w:rsidP="008660EB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При вынужденном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переходе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водоема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безопаснее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всего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придерживаться проторенных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троп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или</w:t>
      </w:r>
      <w:r w:rsidRPr="008660EB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идти по уже проложенной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лыжне. Но если их нет, то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перед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спуском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на лед нужно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внимательно</w:t>
      </w:r>
      <w:r w:rsidRPr="008660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осмотреться</w:t>
      </w:r>
      <w:r w:rsidRPr="008660E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и</w:t>
      </w:r>
      <w:r w:rsidRPr="008660E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наметить</w:t>
      </w:r>
      <w:r w:rsidRPr="008660E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предстоящий</w:t>
      </w:r>
      <w:r w:rsidRPr="008660E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660EB">
        <w:rPr>
          <w:rFonts w:ascii="Times New Roman" w:hAnsi="Times New Roman" w:cs="Times New Roman"/>
          <w:sz w:val="28"/>
          <w:szCs w:val="28"/>
        </w:rPr>
        <w:t>маршрут.</w:t>
      </w:r>
    </w:p>
    <w:p w:rsidR="008660EB" w:rsidRDefault="008660EB" w:rsidP="008660EB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 xml:space="preserve">При переходе водоема группой необходимо соблюдать расстояние друг от </w:t>
      </w:r>
      <w:r w:rsidRPr="008660EB">
        <w:rPr>
          <w:rFonts w:ascii="Times New Roman" w:hAnsi="Times New Roman" w:cs="Times New Roman"/>
          <w:sz w:val="28"/>
          <w:szCs w:val="28"/>
        </w:rPr>
        <w:lastRenderedPageBreak/>
        <w:t>друга (5–6 м).</w:t>
      </w:r>
    </w:p>
    <w:p w:rsidR="008660EB" w:rsidRDefault="008660EB" w:rsidP="008660EB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Замерзшую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660EB" w:rsidRDefault="008660EB" w:rsidP="008660EB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8660EB" w:rsidRDefault="008660EB" w:rsidP="008660EB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На замерзший водоём необходимо брать с собой прочный шнур длиной 20–25 метров с большой глухой петлей на конце и грузом. Груз поможет забросить шнур к провалившемуся в воду товарищу; петля нужна для того, чтобы пострадавший мог надежнее держаться, продев ее подмышками.</w:t>
      </w:r>
    </w:p>
    <w:p w:rsidR="008660EB" w:rsidRDefault="008660EB" w:rsidP="008660EB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Не стоит отпускать детей на лед (на рыбалку, катание на лыжах и коньках) без присмотра.</w:t>
      </w:r>
    </w:p>
    <w:p w:rsidR="008660EB" w:rsidRDefault="008660EB" w:rsidP="008660EB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Одна из самых частых причин трагедий на водоемах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8660EB" w:rsidRDefault="008660EB" w:rsidP="0086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EB" w:rsidRDefault="008660EB" w:rsidP="00866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Советы рыболовам: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Необходимо хорошо знать водоем, выбранный для рыбалки, для того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Определите с берега маршрут движения.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Осторожно спускайтесь с берега: лед может неплотно соединяться с сушей; могут быть трещины; подо льдом может быть воздух.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Не выходите на темные участки льда – они быстрее прогреваются на солнце и, естественно, быстрее тают.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Если идете группой, то расстояние между лыжниками (или пешеходами) должно быть не меньше 5 метров.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Рюкзак повесьте на одно плечо, а еще лучше – волоките на веревке в 2–3 метрах сзади.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Проверяйте каждый шаг на льду остроконечной пешней, но не бейте ею лед перед собой – лучше сбоку. Если после первого удара лед пробивается, немедленно возвращайтесь на место, с которого пришли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Не подходите к другим рыболовам ближе, чем на 3 метра.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Не приближайтесь к тем местам, где во льду имеются вмерзшие коряги, водоросли, воздушные пузыри.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Не ходите рядом с трещиной или по участку льда, отделенному от основного массива несколькими трещинами.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lastRenderedPageBreak/>
        <w:t>Быстро покиньте опасное место, если из пробитой лунки начинает бить фонтаном вода.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Обязательно имейте с собой средства спасения: шнур с грузом на конце, длинную жердь, широкую доску.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Имейте при себе что–</w:t>
      </w:r>
      <w:proofErr w:type="spellStart"/>
      <w:r w:rsidRPr="008660E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660EB">
        <w:rPr>
          <w:rFonts w:ascii="Times New Roman" w:hAnsi="Times New Roman" w:cs="Times New Roman"/>
          <w:sz w:val="28"/>
          <w:szCs w:val="28"/>
        </w:rPr>
        <w:t xml:space="preserve"> острое, чем можно было бы закрепиться за лед в случае, если вы провалились, а вылезти без опоры нет никакой возможности (нож, багор, крупные гвозди).</w:t>
      </w:r>
    </w:p>
    <w:p w:rsidR="008660EB" w:rsidRDefault="008660EB" w:rsidP="008660EB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hAnsi="Times New Roman" w:cs="Times New Roman"/>
          <w:sz w:val="28"/>
          <w:szCs w:val="28"/>
        </w:rPr>
        <w:t>Не делайте около себя много лунок, не делайте лунки на переправах (тропинках).</w:t>
      </w:r>
    </w:p>
    <w:p w:rsidR="008660EB" w:rsidRPr="008660EB" w:rsidRDefault="008660EB" w:rsidP="0086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EB" w:rsidRPr="008660EB" w:rsidRDefault="008660EB" w:rsidP="008660EB">
      <w:pPr>
        <w:widowControl w:val="0"/>
        <w:tabs>
          <w:tab w:val="left" w:pos="45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Оказание помощи провалившемуся под лед.</w:t>
      </w:r>
    </w:p>
    <w:p w:rsidR="008660EB" w:rsidRPr="008660EB" w:rsidRDefault="008660EB" w:rsidP="008660EB">
      <w:pPr>
        <w:widowControl w:val="0"/>
        <w:tabs>
          <w:tab w:val="left" w:pos="45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60EB">
        <w:rPr>
          <w:rFonts w:ascii="Times New Roman" w:eastAsia="Calibri" w:hAnsi="Times New Roman" w:cs="Times New Roman"/>
          <w:sz w:val="28"/>
          <w:szCs w:val="28"/>
        </w:rPr>
        <w:t>Самоспасение</w:t>
      </w:r>
      <w:proofErr w:type="spellEnd"/>
      <w:r w:rsidRPr="008660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60EB" w:rsidRPr="008660EB" w:rsidRDefault="008660EB" w:rsidP="008660EB">
      <w:pPr>
        <w:widowControl w:val="0"/>
        <w:numPr>
          <w:ilvl w:val="1"/>
          <w:numId w:val="2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Не поддавайтесь панике.</w:t>
      </w:r>
    </w:p>
    <w:p w:rsidR="008660EB" w:rsidRPr="008660EB" w:rsidRDefault="008660EB" w:rsidP="008660EB">
      <w:pPr>
        <w:widowControl w:val="0"/>
        <w:numPr>
          <w:ilvl w:val="1"/>
          <w:numId w:val="2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Не надо барахтаться и наваливаться всем телом на тонкую кромку льда – под тяжестью тела он будет обламываться.</w:t>
      </w:r>
    </w:p>
    <w:p w:rsidR="008660EB" w:rsidRPr="008660EB" w:rsidRDefault="008660EB" w:rsidP="008660EB">
      <w:pPr>
        <w:widowControl w:val="0"/>
        <w:numPr>
          <w:ilvl w:val="1"/>
          <w:numId w:val="2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Широко раскиньте руки, чтобы не погрузиться с головой в воду</w:t>
      </w:r>
    </w:p>
    <w:p w:rsidR="008660EB" w:rsidRPr="008660EB" w:rsidRDefault="008660EB" w:rsidP="008660EB">
      <w:pPr>
        <w:widowControl w:val="0"/>
        <w:numPr>
          <w:ilvl w:val="1"/>
          <w:numId w:val="2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660EB" w:rsidRPr="008660EB" w:rsidRDefault="008660EB" w:rsidP="008660EB">
      <w:pPr>
        <w:widowControl w:val="0"/>
        <w:numPr>
          <w:ilvl w:val="1"/>
          <w:numId w:val="2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Без резких движений отползайте как можно дальше от опасного места в том направлении, откуда пришли;</w:t>
      </w:r>
    </w:p>
    <w:p w:rsidR="008660EB" w:rsidRPr="008660EB" w:rsidRDefault="008660EB" w:rsidP="008660EB">
      <w:pPr>
        <w:widowControl w:val="0"/>
        <w:numPr>
          <w:ilvl w:val="1"/>
          <w:numId w:val="2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Зовите на помощь;</w:t>
      </w:r>
    </w:p>
    <w:p w:rsidR="008660EB" w:rsidRPr="008660EB" w:rsidRDefault="008660EB" w:rsidP="008660EB">
      <w:pPr>
        <w:widowControl w:val="0"/>
        <w:numPr>
          <w:ilvl w:val="1"/>
          <w:numId w:val="2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– перемещение прилежащего к телу подогретого им слоя воды и замена его новы м, холодным. Кроне того, при движениях нарушается дополнительная изоляция, создаваемая водой, пропитавшей одежду).</w:t>
      </w:r>
    </w:p>
    <w:p w:rsidR="008660EB" w:rsidRPr="008660EB" w:rsidRDefault="008660EB" w:rsidP="008660EB">
      <w:pPr>
        <w:widowControl w:val="0"/>
        <w:numPr>
          <w:ilvl w:val="1"/>
          <w:numId w:val="2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8660EB">
        <w:rPr>
          <w:rFonts w:ascii="Times New Roman" w:eastAsia="Calibri" w:hAnsi="Times New Roman" w:cs="Times New Roman"/>
          <w:sz w:val="28"/>
          <w:szCs w:val="28"/>
        </w:rPr>
        <w:t>теплопотерь</w:t>
      </w:r>
      <w:proofErr w:type="spellEnd"/>
      <w:r w:rsidRPr="008660EB">
        <w:rPr>
          <w:rFonts w:ascii="Times New Roman" w:eastAsia="Calibri" w:hAnsi="Times New Roman" w:cs="Times New Roman"/>
          <w:sz w:val="28"/>
          <w:szCs w:val="28"/>
        </w:rPr>
        <w:t xml:space="preserve"> организма, а по некоторым данным, даже 75 % приходится на ее долю.</w:t>
      </w:r>
    </w:p>
    <w:p w:rsidR="008660EB" w:rsidRPr="008660EB" w:rsidRDefault="008660EB" w:rsidP="008660EB">
      <w:pPr>
        <w:widowControl w:val="0"/>
        <w:numPr>
          <w:ilvl w:val="1"/>
          <w:numId w:val="2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8660EB" w:rsidRPr="008660EB" w:rsidRDefault="008660EB" w:rsidP="008660EB">
      <w:pPr>
        <w:widowControl w:val="0"/>
        <w:numPr>
          <w:ilvl w:val="1"/>
          <w:numId w:val="2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 xml:space="preserve">Добравшись до </w:t>
      </w:r>
      <w:proofErr w:type="spellStart"/>
      <w:r w:rsidRPr="008660EB">
        <w:rPr>
          <w:rFonts w:ascii="Times New Roman" w:eastAsia="Calibri" w:hAnsi="Times New Roman" w:cs="Times New Roman"/>
          <w:sz w:val="28"/>
          <w:szCs w:val="28"/>
        </w:rPr>
        <w:t>плавсредства</w:t>
      </w:r>
      <w:proofErr w:type="spellEnd"/>
      <w:r w:rsidRPr="008660EB">
        <w:rPr>
          <w:rFonts w:ascii="Times New Roman" w:eastAsia="Calibri" w:hAnsi="Times New Roman" w:cs="Times New Roman"/>
          <w:sz w:val="28"/>
          <w:szCs w:val="28"/>
        </w:rPr>
        <w:t>, надо немедленно раздеться, выжать намокшую одежду и снова надеть.</w:t>
      </w:r>
    </w:p>
    <w:p w:rsidR="008660EB" w:rsidRPr="008660EB" w:rsidRDefault="008660EB" w:rsidP="008660EB">
      <w:pPr>
        <w:widowControl w:val="0"/>
        <w:tabs>
          <w:tab w:val="left" w:pos="45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0EB" w:rsidRPr="008660EB" w:rsidRDefault="008660EB" w:rsidP="008660EB">
      <w:pPr>
        <w:widowControl w:val="0"/>
        <w:tabs>
          <w:tab w:val="left" w:pos="45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Если вы оказываете помощь:</w:t>
      </w:r>
    </w:p>
    <w:p w:rsidR="008660EB" w:rsidRPr="008660EB" w:rsidRDefault="008660EB" w:rsidP="008660EB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Подходите к полынье очень осторожно, лучше подползти по-пластунски.</w:t>
      </w:r>
    </w:p>
    <w:p w:rsidR="008660EB" w:rsidRPr="008660EB" w:rsidRDefault="008660EB" w:rsidP="008660EB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Сообщите пострадавшему криком, что идете ему на помощь, это придаст ему силы, уверенность.</w:t>
      </w:r>
    </w:p>
    <w:p w:rsidR="008660EB" w:rsidRPr="008660EB" w:rsidRDefault="008660EB" w:rsidP="008660EB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За 3-4 метра протяните ему веревку, шест, доску, шарф или любое другое подручное средство.</w:t>
      </w:r>
    </w:p>
    <w:p w:rsidR="008660EB" w:rsidRPr="008660EB" w:rsidRDefault="008660EB" w:rsidP="008660EB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660EB" w:rsidRPr="008660EB" w:rsidRDefault="008660EB" w:rsidP="008660EB">
      <w:pPr>
        <w:widowControl w:val="0"/>
        <w:tabs>
          <w:tab w:val="left" w:pos="45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0EB" w:rsidRPr="008660EB" w:rsidRDefault="008660EB" w:rsidP="008660EB">
      <w:pPr>
        <w:widowControl w:val="0"/>
        <w:tabs>
          <w:tab w:val="left" w:pos="45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lastRenderedPageBreak/>
        <w:t>Первая помощь при утоплении:</w:t>
      </w:r>
    </w:p>
    <w:p w:rsidR="008660EB" w:rsidRPr="008660EB" w:rsidRDefault="008660EB" w:rsidP="008660EB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Перенести пострадавшего на безопасное место, согреть.</w:t>
      </w:r>
    </w:p>
    <w:p w:rsidR="008660EB" w:rsidRPr="008660EB" w:rsidRDefault="008660EB" w:rsidP="008660EB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Повернуть утонувшего лицом вниз и опустить голову ниже таза.</w:t>
      </w:r>
    </w:p>
    <w:p w:rsidR="008660EB" w:rsidRPr="008660EB" w:rsidRDefault="008660EB" w:rsidP="008660EB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8660EB" w:rsidRPr="008660EB" w:rsidRDefault="008660EB" w:rsidP="008660EB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При отсутствии пульса на сонной артерии сделать наружный массаж сердца и искусственное дыхание.</w:t>
      </w:r>
    </w:p>
    <w:p w:rsidR="008660EB" w:rsidRPr="008660EB" w:rsidRDefault="008660EB" w:rsidP="008660EB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Доставить пострадавшего в медицинское учреждение.</w:t>
      </w:r>
    </w:p>
    <w:p w:rsidR="008660EB" w:rsidRPr="008660EB" w:rsidRDefault="008660EB" w:rsidP="008660EB">
      <w:pPr>
        <w:widowControl w:val="0"/>
        <w:tabs>
          <w:tab w:val="left" w:pos="45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0EB" w:rsidRPr="008660EB" w:rsidRDefault="008660EB" w:rsidP="008660EB">
      <w:pPr>
        <w:widowControl w:val="0"/>
        <w:tabs>
          <w:tab w:val="left" w:pos="45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Отогревание пострадавшего:</w:t>
      </w:r>
    </w:p>
    <w:p w:rsidR="008660EB" w:rsidRPr="008660EB" w:rsidRDefault="008660EB" w:rsidP="008660EB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Пострадавшего надо укрыть в месте, защищенном от ветра, хорошо укутать в любую имеющуюся одежду, одеяло.</w:t>
      </w:r>
    </w:p>
    <w:p w:rsidR="008660EB" w:rsidRPr="008660EB" w:rsidRDefault="008660EB" w:rsidP="008660EB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8660EB" w:rsidRPr="008660EB" w:rsidRDefault="008660EB" w:rsidP="008660EB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8660EB" w:rsidRPr="008660EB" w:rsidRDefault="008660EB" w:rsidP="008660EB">
      <w:pPr>
        <w:widowControl w:val="0"/>
        <w:tabs>
          <w:tab w:val="left" w:pos="45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0EB" w:rsidRPr="008660EB" w:rsidRDefault="008660EB" w:rsidP="008660EB">
      <w:pPr>
        <w:widowControl w:val="0"/>
        <w:tabs>
          <w:tab w:val="left" w:pos="45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0EB" w:rsidRPr="008660EB" w:rsidRDefault="008660EB" w:rsidP="008660EB">
      <w:pPr>
        <w:widowControl w:val="0"/>
        <w:tabs>
          <w:tab w:val="left" w:pos="453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Убедительная просьба к родителям:</w:t>
      </w:r>
    </w:p>
    <w:p w:rsidR="008660EB" w:rsidRPr="008660EB" w:rsidRDefault="008660EB" w:rsidP="008660EB">
      <w:pPr>
        <w:widowControl w:val="0"/>
        <w:tabs>
          <w:tab w:val="left" w:pos="45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D86" w:rsidRPr="008660EB" w:rsidRDefault="008660EB" w:rsidP="00866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0EB">
        <w:rPr>
          <w:rFonts w:ascii="Times New Roman" w:eastAsia="Calibri" w:hAnsi="Times New Roman" w:cs="Times New Roman"/>
          <w:sz w:val="28"/>
          <w:szCs w:val="28"/>
        </w:rPr>
        <w:t>Не отпускать детей на лед без при</w:t>
      </w:r>
      <w:bookmarkStart w:id="0" w:name="_GoBack"/>
      <w:bookmarkEnd w:id="0"/>
      <w:r w:rsidRPr="008660EB">
        <w:rPr>
          <w:rFonts w:ascii="Times New Roman" w:eastAsia="Calibri" w:hAnsi="Times New Roman" w:cs="Times New Roman"/>
          <w:sz w:val="28"/>
          <w:szCs w:val="28"/>
        </w:rPr>
        <w:t>смотра!</w:t>
      </w:r>
    </w:p>
    <w:sectPr w:rsidR="00265D86" w:rsidRPr="008660EB" w:rsidSect="008660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243"/>
    <w:multiLevelType w:val="hybridMultilevel"/>
    <w:tmpl w:val="D26C19C4"/>
    <w:lvl w:ilvl="0" w:tplc="C2941B0C">
      <w:numFmt w:val="bullet"/>
      <w:lvlText w:val="•"/>
      <w:lvlJc w:val="left"/>
      <w:pPr>
        <w:ind w:left="969" w:hanging="282"/>
      </w:pPr>
      <w:rPr>
        <w:rFonts w:hint="default"/>
        <w:w w:val="93"/>
        <w:lang w:val="ru-RU" w:eastAsia="en-US" w:bidi="ar-SA"/>
      </w:rPr>
    </w:lvl>
    <w:lvl w:ilvl="1" w:tplc="E0584CFC">
      <w:numFmt w:val="bullet"/>
      <w:lvlText w:val="•"/>
      <w:lvlJc w:val="left"/>
      <w:pPr>
        <w:ind w:left="1978" w:hanging="282"/>
      </w:pPr>
      <w:rPr>
        <w:rFonts w:hint="default"/>
        <w:lang w:val="ru-RU" w:eastAsia="en-US" w:bidi="ar-SA"/>
      </w:rPr>
    </w:lvl>
    <w:lvl w:ilvl="2" w:tplc="DD20ADD8">
      <w:numFmt w:val="bullet"/>
      <w:lvlText w:val="•"/>
      <w:lvlJc w:val="left"/>
      <w:pPr>
        <w:ind w:left="2996" w:hanging="282"/>
      </w:pPr>
      <w:rPr>
        <w:rFonts w:hint="default"/>
        <w:lang w:val="ru-RU" w:eastAsia="en-US" w:bidi="ar-SA"/>
      </w:rPr>
    </w:lvl>
    <w:lvl w:ilvl="3" w:tplc="CD9C7948">
      <w:numFmt w:val="bullet"/>
      <w:lvlText w:val="•"/>
      <w:lvlJc w:val="left"/>
      <w:pPr>
        <w:ind w:left="4014" w:hanging="282"/>
      </w:pPr>
      <w:rPr>
        <w:rFonts w:hint="default"/>
        <w:lang w:val="ru-RU" w:eastAsia="en-US" w:bidi="ar-SA"/>
      </w:rPr>
    </w:lvl>
    <w:lvl w:ilvl="4" w:tplc="4808A8B6">
      <w:numFmt w:val="bullet"/>
      <w:lvlText w:val="•"/>
      <w:lvlJc w:val="left"/>
      <w:pPr>
        <w:ind w:left="5032" w:hanging="282"/>
      </w:pPr>
      <w:rPr>
        <w:rFonts w:hint="default"/>
        <w:lang w:val="ru-RU" w:eastAsia="en-US" w:bidi="ar-SA"/>
      </w:rPr>
    </w:lvl>
    <w:lvl w:ilvl="5" w:tplc="F0521A3C">
      <w:numFmt w:val="bullet"/>
      <w:lvlText w:val="•"/>
      <w:lvlJc w:val="left"/>
      <w:pPr>
        <w:ind w:left="6050" w:hanging="282"/>
      </w:pPr>
      <w:rPr>
        <w:rFonts w:hint="default"/>
        <w:lang w:val="ru-RU" w:eastAsia="en-US" w:bidi="ar-SA"/>
      </w:rPr>
    </w:lvl>
    <w:lvl w:ilvl="6" w:tplc="D5B87018">
      <w:numFmt w:val="bullet"/>
      <w:lvlText w:val="•"/>
      <w:lvlJc w:val="left"/>
      <w:pPr>
        <w:ind w:left="7068" w:hanging="282"/>
      </w:pPr>
      <w:rPr>
        <w:rFonts w:hint="default"/>
        <w:lang w:val="ru-RU" w:eastAsia="en-US" w:bidi="ar-SA"/>
      </w:rPr>
    </w:lvl>
    <w:lvl w:ilvl="7" w:tplc="B5DC2B80">
      <w:numFmt w:val="bullet"/>
      <w:lvlText w:val="•"/>
      <w:lvlJc w:val="left"/>
      <w:pPr>
        <w:ind w:left="8086" w:hanging="282"/>
      </w:pPr>
      <w:rPr>
        <w:rFonts w:hint="default"/>
        <w:lang w:val="ru-RU" w:eastAsia="en-US" w:bidi="ar-SA"/>
      </w:rPr>
    </w:lvl>
    <w:lvl w:ilvl="8" w:tplc="32D09E8A">
      <w:numFmt w:val="bullet"/>
      <w:lvlText w:val="•"/>
      <w:lvlJc w:val="left"/>
      <w:pPr>
        <w:ind w:left="9104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20F048DE"/>
    <w:multiLevelType w:val="hybridMultilevel"/>
    <w:tmpl w:val="94A863BC"/>
    <w:lvl w:ilvl="0" w:tplc="912AA63C">
      <w:start w:val="1"/>
      <w:numFmt w:val="decimal"/>
      <w:lvlText w:val="%1."/>
      <w:lvlJc w:val="left"/>
      <w:pPr>
        <w:ind w:left="694" w:hanging="241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D916C894">
      <w:numFmt w:val="bullet"/>
      <w:lvlText w:val="•"/>
      <w:lvlJc w:val="left"/>
      <w:pPr>
        <w:ind w:left="1744" w:hanging="241"/>
      </w:pPr>
      <w:rPr>
        <w:rFonts w:hint="default"/>
        <w:lang w:val="ru-RU" w:eastAsia="en-US" w:bidi="ar-SA"/>
      </w:rPr>
    </w:lvl>
    <w:lvl w:ilvl="2" w:tplc="5E80E65E">
      <w:numFmt w:val="bullet"/>
      <w:lvlText w:val="•"/>
      <w:lvlJc w:val="left"/>
      <w:pPr>
        <w:ind w:left="2788" w:hanging="241"/>
      </w:pPr>
      <w:rPr>
        <w:rFonts w:hint="default"/>
        <w:lang w:val="ru-RU" w:eastAsia="en-US" w:bidi="ar-SA"/>
      </w:rPr>
    </w:lvl>
    <w:lvl w:ilvl="3" w:tplc="492EE8CC">
      <w:numFmt w:val="bullet"/>
      <w:lvlText w:val="•"/>
      <w:lvlJc w:val="left"/>
      <w:pPr>
        <w:ind w:left="3832" w:hanging="241"/>
      </w:pPr>
      <w:rPr>
        <w:rFonts w:hint="default"/>
        <w:lang w:val="ru-RU" w:eastAsia="en-US" w:bidi="ar-SA"/>
      </w:rPr>
    </w:lvl>
    <w:lvl w:ilvl="4" w:tplc="61D213F4">
      <w:numFmt w:val="bullet"/>
      <w:lvlText w:val="•"/>
      <w:lvlJc w:val="left"/>
      <w:pPr>
        <w:ind w:left="4876" w:hanging="241"/>
      </w:pPr>
      <w:rPr>
        <w:rFonts w:hint="default"/>
        <w:lang w:val="ru-RU" w:eastAsia="en-US" w:bidi="ar-SA"/>
      </w:rPr>
    </w:lvl>
    <w:lvl w:ilvl="5" w:tplc="DA245326">
      <w:numFmt w:val="bullet"/>
      <w:lvlText w:val="•"/>
      <w:lvlJc w:val="left"/>
      <w:pPr>
        <w:ind w:left="5920" w:hanging="241"/>
      </w:pPr>
      <w:rPr>
        <w:rFonts w:hint="default"/>
        <w:lang w:val="ru-RU" w:eastAsia="en-US" w:bidi="ar-SA"/>
      </w:rPr>
    </w:lvl>
    <w:lvl w:ilvl="6" w:tplc="5364A2AE">
      <w:numFmt w:val="bullet"/>
      <w:lvlText w:val="•"/>
      <w:lvlJc w:val="left"/>
      <w:pPr>
        <w:ind w:left="6964" w:hanging="241"/>
      </w:pPr>
      <w:rPr>
        <w:rFonts w:hint="default"/>
        <w:lang w:val="ru-RU" w:eastAsia="en-US" w:bidi="ar-SA"/>
      </w:rPr>
    </w:lvl>
    <w:lvl w:ilvl="7" w:tplc="546AE592">
      <w:numFmt w:val="bullet"/>
      <w:lvlText w:val="•"/>
      <w:lvlJc w:val="left"/>
      <w:pPr>
        <w:ind w:left="8008" w:hanging="241"/>
      </w:pPr>
      <w:rPr>
        <w:rFonts w:hint="default"/>
        <w:lang w:val="ru-RU" w:eastAsia="en-US" w:bidi="ar-SA"/>
      </w:rPr>
    </w:lvl>
    <w:lvl w:ilvl="8" w:tplc="C2302846">
      <w:numFmt w:val="bullet"/>
      <w:lvlText w:val="•"/>
      <w:lvlJc w:val="left"/>
      <w:pPr>
        <w:ind w:left="905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23F52202"/>
    <w:multiLevelType w:val="hybridMultilevel"/>
    <w:tmpl w:val="94A863BC"/>
    <w:lvl w:ilvl="0" w:tplc="912AA63C">
      <w:start w:val="1"/>
      <w:numFmt w:val="decimal"/>
      <w:lvlText w:val="%1."/>
      <w:lvlJc w:val="left"/>
      <w:pPr>
        <w:ind w:left="383" w:hanging="241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D916C894">
      <w:numFmt w:val="bullet"/>
      <w:lvlText w:val="•"/>
      <w:lvlJc w:val="left"/>
      <w:pPr>
        <w:ind w:left="1744" w:hanging="241"/>
      </w:pPr>
      <w:rPr>
        <w:rFonts w:hint="default"/>
        <w:lang w:val="ru-RU" w:eastAsia="en-US" w:bidi="ar-SA"/>
      </w:rPr>
    </w:lvl>
    <w:lvl w:ilvl="2" w:tplc="5E80E65E">
      <w:numFmt w:val="bullet"/>
      <w:lvlText w:val="•"/>
      <w:lvlJc w:val="left"/>
      <w:pPr>
        <w:ind w:left="2788" w:hanging="241"/>
      </w:pPr>
      <w:rPr>
        <w:rFonts w:hint="default"/>
        <w:lang w:val="ru-RU" w:eastAsia="en-US" w:bidi="ar-SA"/>
      </w:rPr>
    </w:lvl>
    <w:lvl w:ilvl="3" w:tplc="492EE8CC">
      <w:numFmt w:val="bullet"/>
      <w:lvlText w:val="•"/>
      <w:lvlJc w:val="left"/>
      <w:pPr>
        <w:ind w:left="3832" w:hanging="241"/>
      </w:pPr>
      <w:rPr>
        <w:rFonts w:hint="default"/>
        <w:lang w:val="ru-RU" w:eastAsia="en-US" w:bidi="ar-SA"/>
      </w:rPr>
    </w:lvl>
    <w:lvl w:ilvl="4" w:tplc="61D213F4">
      <w:numFmt w:val="bullet"/>
      <w:lvlText w:val="•"/>
      <w:lvlJc w:val="left"/>
      <w:pPr>
        <w:ind w:left="4876" w:hanging="241"/>
      </w:pPr>
      <w:rPr>
        <w:rFonts w:hint="default"/>
        <w:lang w:val="ru-RU" w:eastAsia="en-US" w:bidi="ar-SA"/>
      </w:rPr>
    </w:lvl>
    <w:lvl w:ilvl="5" w:tplc="DA245326">
      <w:numFmt w:val="bullet"/>
      <w:lvlText w:val="•"/>
      <w:lvlJc w:val="left"/>
      <w:pPr>
        <w:ind w:left="5920" w:hanging="241"/>
      </w:pPr>
      <w:rPr>
        <w:rFonts w:hint="default"/>
        <w:lang w:val="ru-RU" w:eastAsia="en-US" w:bidi="ar-SA"/>
      </w:rPr>
    </w:lvl>
    <w:lvl w:ilvl="6" w:tplc="5364A2AE">
      <w:numFmt w:val="bullet"/>
      <w:lvlText w:val="•"/>
      <w:lvlJc w:val="left"/>
      <w:pPr>
        <w:ind w:left="6964" w:hanging="241"/>
      </w:pPr>
      <w:rPr>
        <w:rFonts w:hint="default"/>
        <w:lang w:val="ru-RU" w:eastAsia="en-US" w:bidi="ar-SA"/>
      </w:rPr>
    </w:lvl>
    <w:lvl w:ilvl="7" w:tplc="546AE592">
      <w:numFmt w:val="bullet"/>
      <w:lvlText w:val="•"/>
      <w:lvlJc w:val="left"/>
      <w:pPr>
        <w:ind w:left="8008" w:hanging="241"/>
      </w:pPr>
      <w:rPr>
        <w:rFonts w:hint="default"/>
        <w:lang w:val="ru-RU" w:eastAsia="en-US" w:bidi="ar-SA"/>
      </w:rPr>
    </w:lvl>
    <w:lvl w:ilvl="8" w:tplc="C2302846">
      <w:numFmt w:val="bullet"/>
      <w:lvlText w:val="•"/>
      <w:lvlJc w:val="left"/>
      <w:pPr>
        <w:ind w:left="9052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B6B342F"/>
    <w:multiLevelType w:val="hybridMultilevel"/>
    <w:tmpl w:val="379CB59E"/>
    <w:lvl w:ilvl="0" w:tplc="F718E124">
      <w:numFmt w:val="bullet"/>
      <w:lvlText w:val="•"/>
      <w:lvlJc w:val="left"/>
      <w:pPr>
        <w:ind w:left="1061" w:hanging="281"/>
      </w:pPr>
      <w:rPr>
        <w:rFonts w:hint="default"/>
        <w:w w:val="93"/>
        <w:lang w:val="ru-RU" w:eastAsia="en-US" w:bidi="ar-SA"/>
      </w:rPr>
    </w:lvl>
    <w:lvl w:ilvl="1" w:tplc="BBFC2F18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29CCE270">
      <w:numFmt w:val="bullet"/>
      <w:lvlText w:val="•"/>
      <w:lvlJc w:val="left"/>
      <w:pPr>
        <w:ind w:left="3076" w:hanging="281"/>
      </w:pPr>
      <w:rPr>
        <w:rFonts w:hint="default"/>
        <w:lang w:val="ru-RU" w:eastAsia="en-US" w:bidi="ar-SA"/>
      </w:rPr>
    </w:lvl>
    <w:lvl w:ilvl="3" w:tplc="87B0D3D2">
      <w:numFmt w:val="bullet"/>
      <w:lvlText w:val="•"/>
      <w:lvlJc w:val="left"/>
      <w:pPr>
        <w:ind w:left="4084" w:hanging="281"/>
      </w:pPr>
      <w:rPr>
        <w:rFonts w:hint="default"/>
        <w:lang w:val="ru-RU" w:eastAsia="en-US" w:bidi="ar-SA"/>
      </w:rPr>
    </w:lvl>
    <w:lvl w:ilvl="4" w:tplc="BC56A4D2">
      <w:numFmt w:val="bullet"/>
      <w:lvlText w:val="•"/>
      <w:lvlJc w:val="left"/>
      <w:pPr>
        <w:ind w:left="5092" w:hanging="281"/>
      </w:pPr>
      <w:rPr>
        <w:rFonts w:hint="default"/>
        <w:lang w:val="ru-RU" w:eastAsia="en-US" w:bidi="ar-SA"/>
      </w:rPr>
    </w:lvl>
    <w:lvl w:ilvl="5" w:tplc="851A9E6C">
      <w:numFmt w:val="bullet"/>
      <w:lvlText w:val="•"/>
      <w:lvlJc w:val="left"/>
      <w:pPr>
        <w:ind w:left="6100" w:hanging="281"/>
      </w:pPr>
      <w:rPr>
        <w:rFonts w:hint="default"/>
        <w:lang w:val="ru-RU" w:eastAsia="en-US" w:bidi="ar-SA"/>
      </w:rPr>
    </w:lvl>
    <w:lvl w:ilvl="6" w:tplc="1F185C94">
      <w:numFmt w:val="bullet"/>
      <w:lvlText w:val="•"/>
      <w:lvlJc w:val="left"/>
      <w:pPr>
        <w:ind w:left="7108" w:hanging="281"/>
      </w:pPr>
      <w:rPr>
        <w:rFonts w:hint="default"/>
        <w:lang w:val="ru-RU" w:eastAsia="en-US" w:bidi="ar-SA"/>
      </w:rPr>
    </w:lvl>
    <w:lvl w:ilvl="7" w:tplc="28E2B412">
      <w:numFmt w:val="bullet"/>
      <w:lvlText w:val="•"/>
      <w:lvlJc w:val="left"/>
      <w:pPr>
        <w:ind w:left="8116" w:hanging="281"/>
      </w:pPr>
      <w:rPr>
        <w:rFonts w:hint="default"/>
        <w:lang w:val="ru-RU" w:eastAsia="en-US" w:bidi="ar-SA"/>
      </w:rPr>
    </w:lvl>
    <w:lvl w:ilvl="8" w:tplc="BCA82FCE">
      <w:numFmt w:val="bullet"/>
      <w:lvlText w:val="•"/>
      <w:lvlJc w:val="left"/>
      <w:pPr>
        <w:ind w:left="9124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1D41796"/>
    <w:multiLevelType w:val="hybridMultilevel"/>
    <w:tmpl w:val="229C15BA"/>
    <w:lvl w:ilvl="0" w:tplc="BF049986">
      <w:start w:val="4"/>
      <w:numFmt w:val="decimal"/>
      <w:lvlText w:val="%1."/>
      <w:lvlJc w:val="left"/>
      <w:pPr>
        <w:ind w:left="522" w:hanging="244"/>
      </w:pPr>
      <w:rPr>
        <w:rFonts w:hint="default"/>
        <w:spacing w:val="-1"/>
        <w:w w:val="96"/>
        <w:lang w:val="ru-RU" w:eastAsia="en-US" w:bidi="ar-SA"/>
      </w:rPr>
    </w:lvl>
    <w:lvl w:ilvl="1" w:tplc="2764AACE">
      <w:numFmt w:val="bullet"/>
      <w:lvlText w:val="•"/>
      <w:lvlJc w:val="left"/>
      <w:pPr>
        <w:ind w:left="1096" w:hanging="277"/>
      </w:pPr>
      <w:rPr>
        <w:rFonts w:hint="default"/>
        <w:w w:val="93"/>
        <w:lang w:val="ru-RU" w:eastAsia="en-US" w:bidi="ar-SA"/>
      </w:rPr>
    </w:lvl>
    <w:lvl w:ilvl="2" w:tplc="2F181B22">
      <w:numFmt w:val="bullet"/>
      <w:lvlText w:val="•"/>
      <w:lvlJc w:val="left"/>
      <w:pPr>
        <w:ind w:left="2215" w:hanging="277"/>
      </w:pPr>
      <w:rPr>
        <w:rFonts w:hint="default"/>
        <w:lang w:val="ru-RU" w:eastAsia="en-US" w:bidi="ar-SA"/>
      </w:rPr>
    </w:lvl>
    <w:lvl w:ilvl="3" w:tplc="52921256">
      <w:numFmt w:val="bullet"/>
      <w:lvlText w:val="•"/>
      <w:lvlJc w:val="left"/>
      <w:pPr>
        <w:ind w:left="3331" w:hanging="277"/>
      </w:pPr>
      <w:rPr>
        <w:rFonts w:hint="default"/>
        <w:lang w:val="ru-RU" w:eastAsia="en-US" w:bidi="ar-SA"/>
      </w:rPr>
    </w:lvl>
    <w:lvl w:ilvl="4" w:tplc="DA1C19E0">
      <w:numFmt w:val="bullet"/>
      <w:lvlText w:val="•"/>
      <w:lvlJc w:val="left"/>
      <w:pPr>
        <w:ind w:left="4446" w:hanging="277"/>
      </w:pPr>
      <w:rPr>
        <w:rFonts w:hint="default"/>
        <w:lang w:val="ru-RU" w:eastAsia="en-US" w:bidi="ar-SA"/>
      </w:rPr>
    </w:lvl>
    <w:lvl w:ilvl="5" w:tplc="0400DD54">
      <w:numFmt w:val="bullet"/>
      <w:lvlText w:val="•"/>
      <w:lvlJc w:val="left"/>
      <w:pPr>
        <w:ind w:left="5562" w:hanging="277"/>
      </w:pPr>
      <w:rPr>
        <w:rFonts w:hint="default"/>
        <w:lang w:val="ru-RU" w:eastAsia="en-US" w:bidi="ar-SA"/>
      </w:rPr>
    </w:lvl>
    <w:lvl w:ilvl="6" w:tplc="6DD8991C">
      <w:numFmt w:val="bullet"/>
      <w:lvlText w:val="•"/>
      <w:lvlJc w:val="left"/>
      <w:pPr>
        <w:ind w:left="6677" w:hanging="277"/>
      </w:pPr>
      <w:rPr>
        <w:rFonts w:hint="default"/>
        <w:lang w:val="ru-RU" w:eastAsia="en-US" w:bidi="ar-SA"/>
      </w:rPr>
    </w:lvl>
    <w:lvl w:ilvl="7" w:tplc="3FE6A6CA">
      <w:numFmt w:val="bullet"/>
      <w:lvlText w:val="•"/>
      <w:lvlJc w:val="left"/>
      <w:pPr>
        <w:ind w:left="7793" w:hanging="277"/>
      </w:pPr>
      <w:rPr>
        <w:rFonts w:hint="default"/>
        <w:lang w:val="ru-RU" w:eastAsia="en-US" w:bidi="ar-SA"/>
      </w:rPr>
    </w:lvl>
    <w:lvl w:ilvl="8" w:tplc="12825FCC">
      <w:numFmt w:val="bullet"/>
      <w:lvlText w:val="•"/>
      <w:lvlJc w:val="left"/>
      <w:pPr>
        <w:ind w:left="8908" w:hanging="277"/>
      </w:pPr>
      <w:rPr>
        <w:rFonts w:hint="default"/>
        <w:lang w:val="ru-RU" w:eastAsia="en-US" w:bidi="ar-SA"/>
      </w:rPr>
    </w:lvl>
  </w:abstractNum>
  <w:abstractNum w:abstractNumId="5" w15:restartNumberingAfterBreak="0">
    <w:nsid w:val="423F3D14"/>
    <w:multiLevelType w:val="hybridMultilevel"/>
    <w:tmpl w:val="67E2C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03579"/>
    <w:multiLevelType w:val="hybridMultilevel"/>
    <w:tmpl w:val="5BCAC480"/>
    <w:lvl w:ilvl="0" w:tplc="1B7CE148">
      <w:start w:val="1"/>
      <w:numFmt w:val="decimal"/>
      <w:lvlText w:val="%1."/>
      <w:lvlJc w:val="left"/>
      <w:pPr>
        <w:ind w:left="526" w:hanging="246"/>
      </w:pPr>
      <w:rPr>
        <w:rFonts w:ascii="Calibri" w:eastAsia="Calibri" w:hAnsi="Calibri" w:cs="Calibri" w:hint="default"/>
        <w:spacing w:val="-1"/>
        <w:w w:val="97"/>
        <w:sz w:val="26"/>
        <w:szCs w:val="26"/>
        <w:lang w:val="ru-RU" w:eastAsia="en-US" w:bidi="ar-SA"/>
      </w:rPr>
    </w:lvl>
    <w:lvl w:ilvl="1" w:tplc="3340A2B0">
      <w:numFmt w:val="bullet"/>
      <w:lvlText w:val="•"/>
      <w:lvlJc w:val="left"/>
      <w:pPr>
        <w:ind w:left="1582" w:hanging="246"/>
      </w:pPr>
      <w:rPr>
        <w:rFonts w:hint="default"/>
        <w:lang w:val="ru-RU" w:eastAsia="en-US" w:bidi="ar-SA"/>
      </w:rPr>
    </w:lvl>
    <w:lvl w:ilvl="2" w:tplc="BE289E66">
      <w:numFmt w:val="bullet"/>
      <w:lvlText w:val="•"/>
      <w:lvlJc w:val="left"/>
      <w:pPr>
        <w:ind w:left="2644" w:hanging="246"/>
      </w:pPr>
      <w:rPr>
        <w:rFonts w:hint="default"/>
        <w:lang w:val="ru-RU" w:eastAsia="en-US" w:bidi="ar-SA"/>
      </w:rPr>
    </w:lvl>
    <w:lvl w:ilvl="3" w:tplc="1FF20FE0">
      <w:numFmt w:val="bullet"/>
      <w:lvlText w:val="•"/>
      <w:lvlJc w:val="left"/>
      <w:pPr>
        <w:ind w:left="3706" w:hanging="246"/>
      </w:pPr>
      <w:rPr>
        <w:rFonts w:hint="default"/>
        <w:lang w:val="ru-RU" w:eastAsia="en-US" w:bidi="ar-SA"/>
      </w:rPr>
    </w:lvl>
    <w:lvl w:ilvl="4" w:tplc="87E28F9A">
      <w:numFmt w:val="bullet"/>
      <w:lvlText w:val="•"/>
      <w:lvlJc w:val="left"/>
      <w:pPr>
        <w:ind w:left="4768" w:hanging="246"/>
      </w:pPr>
      <w:rPr>
        <w:rFonts w:hint="default"/>
        <w:lang w:val="ru-RU" w:eastAsia="en-US" w:bidi="ar-SA"/>
      </w:rPr>
    </w:lvl>
    <w:lvl w:ilvl="5" w:tplc="8D6CF754">
      <w:numFmt w:val="bullet"/>
      <w:lvlText w:val="•"/>
      <w:lvlJc w:val="left"/>
      <w:pPr>
        <w:ind w:left="5830" w:hanging="246"/>
      </w:pPr>
      <w:rPr>
        <w:rFonts w:hint="default"/>
        <w:lang w:val="ru-RU" w:eastAsia="en-US" w:bidi="ar-SA"/>
      </w:rPr>
    </w:lvl>
    <w:lvl w:ilvl="6" w:tplc="F68CF30C">
      <w:numFmt w:val="bullet"/>
      <w:lvlText w:val="•"/>
      <w:lvlJc w:val="left"/>
      <w:pPr>
        <w:ind w:left="6892" w:hanging="246"/>
      </w:pPr>
      <w:rPr>
        <w:rFonts w:hint="default"/>
        <w:lang w:val="ru-RU" w:eastAsia="en-US" w:bidi="ar-SA"/>
      </w:rPr>
    </w:lvl>
    <w:lvl w:ilvl="7" w:tplc="C29EDCF8">
      <w:numFmt w:val="bullet"/>
      <w:lvlText w:val="•"/>
      <w:lvlJc w:val="left"/>
      <w:pPr>
        <w:ind w:left="7954" w:hanging="246"/>
      </w:pPr>
      <w:rPr>
        <w:rFonts w:hint="default"/>
        <w:lang w:val="ru-RU" w:eastAsia="en-US" w:bidi="ar-SA"/>
      </w:rPr>
    </w:lvl>
    <w:lvl w:ilvl="8" w:tplc="99B2C6C4">
      <w:numFmt w:val="bullet"/>
      <w:lvlText w:val="•"/>
      <w:lvlJc w:val="left"/>
      <w:pPr>
        <w:ind w:left="9016" w:hanging="246"/>
      </w:pPr>
      <w:rPr>
        <w:rFonts w:hint="default"/>
        <w:lang w:val="ru-RU" w:eastAsia="en-US" w:bidi="ar-SA"/>
      </w:rPr>
    </w:lvl>
  </w:abstractNum>
  <w:abstractNum w:abstractNumId="7" w15:restartNumberingAfterBreak="0">
    <w:nsid w:val="6B5F6EFE"/>
    <w:multiLevelType w:val="hybridMultilevel"/>
    <w:tmpl w:val="94A863BC"/>
    <w:lvl w:ilvl="0" w:tplc="912AA63C">
      <w:start w:val="1"/>
      <w:numFmt w:val="decimal"/>
      <w:lvlText w:val="%1."/>
      <w:lvlJc w:val="left"/>
      <w:pPr>
        <w:ind w:left="6479" w:hanging="241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D916C894">
      <w:numFmt w:val="bullet"/>
      <w:lvlText w:val="•"/>
      <w:lvlJc w:val="left"/>
      <w:pPr>
        <w:ind w:left="7529" w:hanging="241"/>
      </w:pPr>
      <w:rPr>
        <w:rFonts w:hint="default"/>
        <w:lang w:val="ru-RU" w:eastAsia="en-US" w:bidi="ar-SA"/>
      </w:rPr>
    </w:lvl>
    <w:lvl w:ilvl="2" w:tplc="5E80E65E">
      <w:numFmt w:val="bullet"/>
      <w:lvlText w:val="•"/>
      <w:lvlJc w:val="left"/>
      <w:pPr>
        <w:ind w:left="8573" w:hanging="241"/>
      </w:pPr>
      <w:rPr>
        <w:rFonts w:hint="default"/>
        <w:lang w:val="ru-RU" w:eastAsia="en-US" w:bidi="ar-SA"/>
      </w:rPr>
    </w:lvl>
    <w:lvl w:ilvl="3" w:tplc="492EE8CC">
      <w:numFmt w:val="bullet"/>
      <w:lvlText w:val="•"/>
      <w:lvlJc w:val="left"/>
      <w:pPr>
        <w:ind w:left="9617" w:hanging="241"/>
      </w:pPr>
      <w:rPr>
        <w:rFonts w:hint="default"/>
        <w:lang w:val="ru-RU" w:eastAsia="en-US" w:bidi="ar-SA"/>
      </w:rPr>
    </w:lvl>
    <w:lvl w:ilvl="4" w:tplc="61D213F4">
      <w:numFmt w:val="bullet"/>
      <w:lvlText w:val="•"/>
      <w:lvlJc w:val="left"/>
      <w:pPr>
        <w:ind w:left="10661" w:hanging="241"/>
      </w:pPr>
      <w:rPr>
        <w:rFonts w:hint="default"/>
        <w:lang w:val="ru-RU" w:eastAsia="en-US" w:bidi="ar-SA"/>
      </w:rPr>
    </w:lvl>
    <w:lvl w:ilvl="5" w:tplc="DA245326">
      <w:numFmt w:val="bullet"/>
      <w:lvlText w:val="•"/>
      <w:lvlJc w:val="left"/>
      <w:pPr>
        <w:ind w:left="11705" w:hanging="241"/>
      </w:pPr>
      <w:rPr>
        <w:rFonts w:hint="default"/>
        <w:lang w:val="ru-RU" w:eastAsia="en-US" w:bidi="ar-SA"/>
      </w:rPr>
    </w:lvl>
    <w:lvl w:ilvl="6" w:tplc="5364A2AE">
      <w:numFmt w:val="bullet"/>
      <w:lvlText w:val="•"/>
      <w:lvlJc w:val="left"/>
      <w:pPr>
        <w:ind w:left="12749" w:hanging="241"/>
      </w:pPr>
      <w:rPr>
        <w:rFonts w:hint="default"/>
        <w:lang w:val="ru-RU" w:eastAsia="en-US" w:bidi="ar-SA"/>
      </w:rPr>
    </w:lvl>
    <w:lvl w:ilvl="7" w:tplc="546AE592">
      <w:numFmt w:val="bullet"/>
      <w:lvlText w:val="•"/>
      <w:lvlJc w:val="left"/>
      <w:pPr>
        <w:ind w:left="13793" w:hanging="241"/>
      </w:pPr>
      <w:rPr>
        <w:rFonts w:hint="default"/>
        <w:lang w:val="ru-RU" w:eastAsia="en-US" w:bidi="ar-SA"/>
      </w:rPr>
    </w:lvl>
    <w:lvl w:ilvl="8" w:tplc="C2302846">
      <w:numFmt w:val="bullet"/>
      <w:lvlText w:val="•"/>
      <w:lvlJc w:val="left"/>
      <w:pPr>
        <w:ind w:left="14837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76FF7487"/>
    <w:multiLevelType w:val="hybridMultilevel"/>
    <w:tmpl w:val="67E2C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5"/>
    <w:rsid w:val="000D29E5"/>
    <w:rsid w:val="00265D86"/>
    <w:rsid w:val="008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62FC"/>
  <w15:chartTrackingRefBased/>
  <w15:docId w15:val="{52E828C9-1DA7-4EA7-A546-B4B6E5D1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60EB"/>
  </w:style>
  <w:style w:type="table" w:customStyle="1" w:styleId="TableNormal">
    <w:name w:val="Table Normal"/>
    <w:uiPriority w:val="2"/>
    <w:semiHidden/>
    <w:unhideWhenUsed/>
    <w:qFormat/>
    <w:rsid w:val="008660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6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660EB"/>
    <w:rPr>
      <w:rFonts w:ascii="Calibri" w:eastAsia="Calibri" w:hAnsi="Calibri" w:cs="Calibri"/>
      <w:sz w:val="26"/>
      <w:szCs w:val="26"/>
    </w:rPr>
  </w:style>
  <w:style w:type="paragraph" w:styleId="a5">
    <w:name w:val="List Paragraph"/>
    <w:basedOn w:val="a"/>
    <w:uiPriority w:val="1"/>
    <w:qFormat/>
    <w:rsid w:val="008660EB"/>
    <w:pPr>
      <w:widowControl w:val="0"/>
      <w:autoSpaceDE w:val="0"/>
      <w:autoSpaceDN w:val="0"/>
      <w:spacing w:after="0" w:line="240" w:lineRule="auto"/>
      <w:ind w:left="526" w:hanging="27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866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8660E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8660E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8660E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8660E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2023-11-09T03:10:00Z</dcterms:created>
  <dcterms:modified xsi:type="dcterms:W3CDTF">2023-11-09T03:18:00Z</dcterms:modified>
</cp:coreProperties>
</file>